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A1A74" w14:textId="77777777" w:rsidR="00D3479D" w:rsidRPr="0085457F" w:rsidRDefault="00D3479D" w:rsidP="00D3479D">
      <w:pPr>
        <w:spacing w:after="160" w:line="240" w:lineRule="auto"/>
        <w:contextualSpacing/>
        <w:rPr>
          <w:rFonts w:ascii="Lato" w:hAnsi="Lato"/>
          <w:sz w:val="20"/>
          <w:szCs w:val="20"/>
        </w:rPr>
      </w:pPr>
    </w:p>
    <w:p w14:paraId="18E5A3A4" w14:textId="77777777" w:rsidR="00D3479D" w:rsidRPr="0085457F" w:rsidRDefault="00D3479D" w:rsidP="00D3479D">
      <w:pPr>
        <w:spacing w:line="240" w:lineRule="auto"/>
        <w:ind w:left="360"/>
        <w:contextualSpacing/>
        <w:jc w:val="right"/>
        <w:rPr>
          <w:rFonts w:ascii="Lato" w:hAnsi="Lato"/>
          <w:b/>
          <w:sz w:val="20"/>
          <w:szCs w:val="20"/>
        </w:rPr>
      </w:pPr>
      <w:r w:rsidRPr="0085457F">
        <w:rPr>
          <w:rFonts w:ascii="Lato" w:hAnsi="Lato"/>
          <w:b/>
          <w:sz w:val="20"/>
          <w:szCs w:val="20"/>
        </w:rPr>
        <w:t>Załącznik Nr 3</w:t>
      </w:r>
    </w:p>
    <w:p w14:paraId="3CC399B4" w14:textId="77777777" w:rsidR="00D3479D" w:rsidRPr="0085457F" w:rsidRDefault="00D3479D" w:rsidP="00D3479D">
      <w:pPr>
        <w:spacing w:line="240" w:lineRule="auto"/>
        <w:ind w:left="360"/>
        <w:contextualSpacing/>
        <w:jc w:val="right"/>
        <w:rPr>
          <w:rFonts w:ascii="Lato" w:hAnsi="Lato"/>
          <w:sz w:val="20"/>
          <w:szCs w:val="20"/>
        </w:rPr>
      </w:pPr>
      <w:r w:rsidRPr="0085457F">
        <w:rPr>
          <w:rFonts w:ascii="Lato" w:hAnsi="Lato"/>
          <w:sz w:val="20"/>
          <w:szCs w:val="20"/>
        </w:rPr>
        <w:t>do Zapytania ofertowego</w:t>
      </w:r>
    </w:p>
    <w:p w14:paraId="36EC610A" w14:textId="2E5A9E9F" w:rsidR="00D3479D" w:rsidRPr="0085457F" w:rsidRDefault="00D3479D" w:rsidP="00D3479D">
      <w:pPr>
        <w:spacing w:line="240" w:lineRule="auto"/>
        <w:ind w:left="360"/>
        <w:contextualSpacing/>
        <w:jc w:val="right"/>
        <w:rPr>
          <w:rFonts w:ascii="Lato" w:hAnsi="Lato"/>
          <w:sz w:val="20"/>
          <w:szCs w:val="20"/>
        </w:rPr>
      </w:pPr>
      <w:r w:rsidRPr="0085457F">
        <w:rPr>
          <w:rFonts w:ascii="Lato" w:hAnsi="Lato"/>
          <w:sz w:val="20"/>
          <w:szCs w:val="20"/>
        </w:rPr>
        <w:t>Nr NPN-ZOP-UE-271/23/1</w:t>
      </w:r>
      <w:r w:rsidR="001A3CE3" w:rsidRPr="0085457F">
        <w:rPr>
          <w:rFonts w:ascii="Lato" w:hAnsi="Lato"/>
          <w:sz w:val="20"/>
          <w:szCs w:val="20"/>
        </w:rPr>
        <w:t>9</w:t>
      </w:r>
      <w:r w:rsidRPr="0085457F">
        <w:rPr>
          <w:rFonts w:ascii="Lato" w:hAnsi="Lato"/>
          <w:sz w:val="20"/>
          <w:szCs w:val="20"/>
        </w:rPr>
        <w:t>/20</w:t>
      </w:r>
      <w:r w:rsidR="001A3CE3" w:rsidRPr="0085457F">
        <w:rPr>
          <w:rFonts w:ascii="Lato" w:hAnsi="Lato"/>
          <w:sz w:val="20"/>
          <w:szCs w:val="20"/>
        </w:rPr>
        <w:t>20</w:t>
      </w:r>
    </w:p>
    <w:p w14:paraId="25537D86" w14:textId="77777777" w:rsidR="00D3479D" w:rsidRPr="0085457F" w:rsidRDefault="00D3479D" w:rsidP="00D3479D">
      <w:pPr>
        <w:spacing w:line="240" w:lineRule="auto"/>
        <w:contextualSpacing/>
        <w:jc w:val="center"/>
        <w:rPr>
          <w:rFonts w:ascii="Lato" w:hAnsi="Lato"/>
          <w:b/>
          <w:sz w:val="20"/>
          <w:szCs w:val="20"/>
        </w:rPr>
      </w:pPr>
      <w:r w:rsidRPr="0085457F">
        <w:rPr>
          <w:rFonts w:ascii="Lato" w:hAnsi="Lato"/>
          <w:b/>
          <w:sz w:val="20"/>
          <w:szCs w:val="20"/>
        </w:rPr>
        <w:t>Klauzula RODO</w:t>
      </w:r>
    </w:p>
    <w:p w14:paraId="0F033CB3" w14:textId="77777777" w:rsidR="00D3479D" w:rsidRPr="0085457F" w:rsidRDefault="00D3479D" w:rsidP="00D3479D">
      <w:pPr>
        <w:spacing w:line="240" w:lineRule="auto"/>
        <w:contextualSpacing/>
        <w:jc w:val="center"/>
        <w:rPr>
          <w:rFonts w:ascii="Lato" w:hAnsi="Lato"/>
          <w:b/>
          <w:sz w:val="20"/>
          <w:szCs w:val="20"/>
        </w:rPr>
      </w:pPr>
    </w:p>
    <w:p w14:paraId="177CFA74" w14:textId="77777777" w:rsidR="0085457F" w:rsidRPr="0085457F" w:rsidRDefault="0085457F" w:rsidP="0085457F">
      <w:pPr>
        <w:suppressAutoHyphens/>
        <w:spacing w:before="100" w:beforeAutospacing="1" w:after="100" w:afterAutospacing="1" w:line="240" w:lineRule="auto"/>
        <w:contextualSpacing/>
        <w:jc w:val="center"/>
        <w:rPr>
          <w:rFonts w:ascii="Lato" w:hAnsi="Lato" w:cs="Arial"/>
          <w:b/>
          <w:sz w:val="20"/>
          <w:szCs w:val="20"/>
          <w:lang w:eastAsia="pl-PL"/>
        </w:rPr>
      </w:pPr>
      <w:r w:rsidRPr="0085457F">
        <w:rPr>
          <w:rFonts w:ascii="Lato" w:hAnsi="Lato" w:cs="Arial"/>
          <w:b/>
          <w:sz w:val="20"/>
          <w:szCs w:val="20"/>
        </w:rPr>
        <w:t>Klauzula informacyjna, stanowiąca realizację obowiązku informacyjnego</w:t>
      </w:r>
    </w:p>
    <w:p w14:paraId="30A0F33B" w14:textId="77777777" w:rsidR="0085457F" w:rsidRPr="0085457F" w:rsidRDefault="0085457F" w:rsidP="0085457F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2014-2020 (PO </w:t>
      </w:r>
      <w:proofErr w:type="spellStart"/>
      <w:r w:rsidRPr="0085457F">
        <w:rPr>
          <w:rFonts w:ascii="Lato" w:hAnsi="Lato" w:cs="Arial"/>
          <w:sz w:val="20"/>
          <w:szCs w:val="20"/>
        </w:rPr>
        <w:t>IiŚ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 2014-2020), z siedzibą przy ul. Wspólnej 2/4, 00-926 Warszawa.</w:t>
      </w:r>
    </w:p>
    <w:p w14:paraId="299FF607" w14:textId="77777777" w:rsidR="0085457F" w:rsidRPr="0085457F" w:rsidRDefault="0085457F" w:rsidP="0085457F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Narwiański Park Narodowy, Kurowo 10 jest podmiotem przetwarzającym dane osobowe na podstawie porozumienia zawartego z administratorem (tzw. procesorem).</w:t>
      </w:r>
    </w:p>
    <w:p w14:paraId="78AE2AFA" w14:textId="0FEF7802" w:rsidR="0085457F" w:rsidRPr="0085457F" w:rsidRDefault="0085457F" w:rsidP="0085457F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Dane osobowe przetwarzane będą na potrzeby realizacji PO </w:t>
      </w:r>
      <w:proofErr w:type="spellStart"/>
      <w:r w:rsidRPr="0085457F">
        <w:rPr>
          <w:rFonts w:ascii="Lato" w:hAnsi="Lato" w:cs="Arial"/>
          <w:sz w:val="20"/>
          <w:szCs w:val="20"/>
        </w:rPr>
        <w:t>IiŚ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 2014-2020, w tym w szczególności w celu </w:t>
      </w:r>
      <w:r w:rsidRPr="0085457F">
        <w:rPr>
          <w:rFonts w:ascii="Lato" w:hAnsi="Lato" w:cs="Arial"/>
          <w:bCs/>
          <w:iCs/>
          <w:sz w:val="20"/>
          <w:szCs w:val="20"/>
        </w:rPr>
        <w:t>realizacji projektu</w:t>
      </w:r>
      <w:r w:rsidRPr="0085457F">
        <w:rPr>
          <w:rFonts w:ascii="Lato" w:hAnsi="Lato" w:cs="Arial"/>
          <w:sz w:val="20"/>
          <w:szCs w:val="20"/>
        </w:rPr>
        <w:t xml:space="preserve"> </w:t>
      </w:r>
      <w:r w:rsidRPr="0085457F">
        <w:rPr>
          <w:rFonts w:ascii="Lato" w:hAnsi="Lato"/>
          <w:sz w:val="20"/>
          <w:szCs w:val="20"/>
        </w:rPr>
        <w:t xml:space="preserve">Nr </w:t>
      </w:r>
      <w:r w:rsidRPr="0085457F">
        <w:rPr>
          <w:rFonts w:ascii="Lato" w:hAnsi="Lato"/>
          <w:b/>
          <w:sz w:val="20"/>
          <w:szCs w:val="20"/>
        </w:rPr>
        <w:t>POIS.02.04.00-00-0023/16-</w:t>
      </w:r>
      <w:r w:rsidRPr="0085457F">
        <w:rPr>
          <w:rFonts w:ascii="Lato" w:hAnsi="Lato" w:cs="Arial"/>
          <w:sz w:val="20"/>
          <w:szCs w:val="20"/>
        </w:rPr>
        <w:t>"</w:t>
      </w:r>
      <w:r w:rsidRPr="0085457F">
        <w:rPr>
          <w:rFonts w:ascii="Lato" w:hAnsi="Lato"/>
          <w:i/>
          <w:sz w:val="20"/>
          <w:szCs w:val="20"/>
        </w:rPr>
        <w:t>„Ochrona lądowych siedlisk Natura 2000 w obszarze PLH 200002 Narwiańskie Bagna – etap I”</w:t>
      </w:r>
      <w:r w:rsidRPr="0085457F">
        <w:rPr>
          <w:rFonts w:ascii="Lato" w:hAnsi="Lato" w:cs="Arial"/>
          <w:sz w:val="20"/>
          <w:szCs w:val="20"/>
        </w:rPr>
        <w:t>."</w:t>
      </w:r>
    </w:p>
    <w:p w14:paraId="4CB3C11D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27045EF6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Przetwarzanie danych osobowych odbywa się w związku : </w:t>
      </w:r>
    </w:p>
    <w:p w14:paraId="6DBBCCA5" w14:textId="77777777" w:rsidR="0085457F" w:rsidRPr="0085457F" w:rsidRDefault="0085457F" w:rsidP="0085457F">
      <w:pPr>
        <w:numPr>
          <w:ilvl w:val="0"/>
          <w:numId w:val="2"/>
        </w:numPr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z realizacją ciążącego na administratorze obowiązku prawnego (art. 6 ust. 1 lit. c RODO </w:t>
      </w:r>
      <w:r w:rsidRPr="0085457F">
        <w:rPr>
          <w:rFonts w:ascii="Lato" w:hAnsi="Lato" w:cs="Arial"/>
          <w:sz w:val="20"/>
          <w:szCs w:val="20"/>
          <w:vertAlign w:val="superscript"/>
        </w:rPr>
        <w:footnoteReference w:id="1"/>
      </w:r>
      <w:r w:rsidRPr="0085457F">
        <w:rPr>
          <w:rFonts w:ascii="Lato" w:hAnsi="Lato" w:cs="Arial"/>
          <w:sz w:val="20"/>
          <w:szCs w:val="20"/>
        </w:rPr>
        <w:t>), wynikającego z następujących przepisów prawa :</w:t>
      </w:r>
    </w:p>
    <w:p w14:paraId="58A6C881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14:paraId="1166F2BB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 </w:t>
      </w:r>
    </w:p>
    <w:p w14:paraId="357A98B2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Rozporządzenie Parlamentu Europejskiego i Rady (UE, </w:t>
      </w:r>
      <w:proofErr w:type="spellStart"/>
      <w:r w:rsidRPr="0085457F">
        <w:rPr>
          <w:rFonts w:ascii="Lato" w:hAnsi="Lato" w:cs="Arial"/>
          <w:sz w:val="20"/>
          <w:szCs w:val="20"/>
        </w:rPr>
        <w:t>Euratom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) 2018/1046 z dnia 18 lipca 2018 r.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85457F">
        <w:rPr>
          <w:rFonts w:ascii="Lato" w:hAnsi="Lato" w:cs="Arial"/>
          <w:sz w:val="20"/>
          <w:szCs w:val="20"/>
        </w:rPr>
        <w:t>Euratom</w:t>
      </w:r>
      <w:proofErr w:type="spellEnd"/>
      <w:r w:rsidRPr="0085457F">
        <w:rPr>
          <w:rFonts w:ascii="Lato" w:hAnsi="Lato" w:cs="Arial"/>
          <w:sz w:val="20"/>
          <w:szCs w:val="20"/>
        </w:rPr>
        <w:t>) nr 966/2012,</w:t>
      </w:r>
    </w:p>
    <w:p w14:paraId="3B40B750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Style w:val="Uwydatnienie"/>
          <w:rFonts w:ascii="Lato" w:hAnsi="Lato" w:cs="Arial"/>
          <w:sz w:val="20"/>
          <w:szCs w:val="20"/>
        </w:rPr>
        <w:t>Ustawy</w:t>
      </w:r>
      <w:r w:rsidRPr="0085457F">
        <w:rPr>
          <w:rStyle w:val="st"/>
          <w:rFonts w:ascii="Lato" w:hAnsi="Lato" w:cs="Arial"/>
          <w:sz w:val="20"/>
          <w:szCs w:val="20"/>
        </w:rPr>
        <w:t xml:space="preserve"> z dnia 16 kwietnia 2004 r. o </w:t>
      </w:r>
      <w:r w:rsidRPr="0085457F">
        <w:rPr>
          <w:rStyle w:val="Uwydatnienie"/>
          <w:rFonts w:ascii="Lato" w:hAnsi="Lato" w:cs="Arial"/>
          <w:i w:val="0"/>
          <w:iCs w:val="0"/>
          <w:sz w:val="20"/>
          <w:szCs w:val="20"/>
        </w:rPr>
        <w:t>ochronie przyrody</w:t>
      </w:r>
    </w:p>
    <w:p w14:paraId="3CC538F3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ustawy z dnia 11 lipca 2014 r. o zasadach realizacji programów w zakresie polityki spójności finansowanych w perspektywie finansowej 2014-2020,</w:t>
      </w:r>
    </w:p>
    <w:p w14:paraId="7526A7A7" w14:textId="77777777" w:rsidR="0085457F" w:rsidRPr="0085457F" w:rsidRDefault="0085457F" w:rsidP="0085457F">
      <w:pPr>
        <w:numPr>
          <w:ilvl w:val="0"/>
          <w:numId w:val="3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iCs/>
          <w:sz w:val="20"/>
          <w:szCs w:val="20"/>
        </w:rPr>
      </w:pPr>
      <w:r w:rsidRPr="0085457F">
        <w:rPr>
          <w:rFonts w:ascii="Lato" w:hAnsi="Lato" w:cs="Arial"/>
          <w:bCs/>
          <w:sz w:val="20"/>
          <w:szCs w:val="20"/>
        </w:rPr>
        <w:t xml:space="preserve">ustawy z dnia 27 sierpnia 2009 r. o finansach publicznych, </w:t>
      </w:r>
    </w:p>
    <w:p w14:paraId="66FAA8A7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Minister może przetwarzać różne rodzaje danych, w tym przede wszystkim:</w:t>
      </w:r>
    </w:p>
    <w:p w14:paraId="3924F997" w14:textId="77777777" w:rsidR="0085457F" w:rsidRPr="0085457F" w:rsidRDefault="0085457F" w:rsidP="0085457F">
      <w:pPr>
        <w:numPr>
          <w:ilvl w:val="0"/>
          <w:numId w:val="7"/>
        </w:numPr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dane identyfikacyjne, w tym w szczególności: imię, nazwisko, miejsce zatrudnienia / formę prowadzenia działalności gospodarczej, stanowisko; w niektórych przypadkach także PESEL, NIP, REGON, </w:t>
      </w:r>
    </w:p>
    <w:p w14:paraId="5A87F769" w14:textId="77777777" w:rsidR="0085457F" w:rsidRPr="0085457F" w:rsidRDefault="0085457F" w:rsidP="0085457F">
      <w:pPr>
        <w:numPr>
          <w:ilvl w:val="0"/>
          <w:numId w:val="7"/>
        </w:numPr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lastRenderedPageBreak/>
        <w:t>dane kontaktowe, w tym w szczególności: adres e-mail, nr telefonu, nr fax, adres do korespondencji,</w:t>
      </w:r>
    </w:p>
    <w:p w14:paraId="2D2B6404" w14:textId="77777777" w:rsidR="0085457F" w:rsidRPr="0085457F" w:rsidRDefault="0085457F" w:rsidP="0085457F">
      <w:pPr>
        <w:numPr>
          <w:ilvl w:val="0"/>
          <w:numId w:val="7"/>
        </w:numPr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dane o charakterze finansowym, w tym szczególności: nr rachunku bankowego, kwotę przyznanych środków, informacje dotyczące nieruchomości (nr działki, nr księgi wieczystej, nr przyłącza gazowego), </w:t>
      </w:r>
    </w:p>
    <w:p w14:paraId="74A8C45E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09823EF7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Odbiorcami danych osobowych mogą być:</w:t>
      </w:r>
    </w:p>
    <w:p w14:paraId="64B64419" w14:textId="77777777" w:rsidR="0085457F" w:rsidRPr="0085457F" w:rsidRDefault="0085457F" w:rsidP="0085457F">
      <w:pPr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podmioty, którym Instytucja Zarządzająca PO </w:t>
      </w:r>
      <w:proofErr w:type="spellStart"/>
      <w:r w:rsidRPr="0085457F">
        <w:rPr>
          <w:rFonts w:ascii="Lato" w:hAnsi="Lato" w:cs="Arial"/>
          <w:sz w:val="20"/>
          <w:szCs w:val="20"/>
        </w:rPr>
        <w:t>IiŚ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F5F6007" w14:textId="77777777" w:rsidR="0085457F" w:rsidRPr="0085457F" w:rsidRDefault="0085457F" w:rsidP="0085457F">
      <w:pPr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240" w:lineRule="auto"/>
        <w:ind w:left="851" w:hanging="284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85457F">
        <w:rPr>
          <w:rFonts w:ascii="Lato" w:hAnsi="Lato" w:cs="Arial"/>
          <w:sz w:val="20"/>
          <w:szCs w:val="20"/>
        </w:rPr>
        <w:t>IiŚ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 2014-2020,</w:t>
      </w:r>
    </w:p>
    <w:p w14:paraId="48F3CA6E" w14:textId="11B4A12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85457F">
        <w:rPr>
          <w:rFonts w:ascii="Lato" w:hAnsi="Lato" w:cs="Arial"/>
          <w:sz w:val="20"/>
          <w:szCs w:val="20"/>
        </w:rPr>
        <w:t>IiŚ</w:t>
      </w:r>
      <w:proofErr w:type="spellEnd"/>
      <w:r w:rsidRPr="0085457F">
        <w:rPr>
          <w:rFonts w:ascii="Lato" w:hAnsi="Lato" w:cs="Arial"/>
          <w:sz w:val="20"/>
          <w:szCs w:val="20"/>
        </w:rPr>
        <w:t xml:space="preserve"> 2014-2020  - z równoczesnym uwzględnieniem przepisów ustawy z dnia 14 lipca 1983 r. o narodowym zasobie archiwalnym i archiwach.</w:t>
      </w:r>
    </w:p>
    <w:p w14:paraId="4BA9A84A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Osobie, której dane dotyczą, przysługuje:</w:t>
      </w:r>
    </w:p>
    <w:p w14:paraId="46A9FFEA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prawo dostępu do swoich danych oraz otrzymania ich kopii (art. 15 RODO), </w:t>
      </w:r>
    </w:p>
    <w:p w14:paraId="02CB9678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prawo do sprostowania swoich danych (art. 16 RODO),  </w:t>
      </w:r>
    </w:p>
    <w:p w14:paraId="575820A1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prawo do usunięcia swoich danych (art. 17 RODO) - jeśli nie zaistniały okoliczności, o których mowa w art. 17 ust. 3 RODO,</w:t>
      </w:r>
    </w:p>
    <w:p w14:paraId="6AE8B2AE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prawo do żądania od administratora ograniczenia przetwarzania swoich danych (art. 18 RODO),</w:t>
      </w:r>
    </w:p>
    <w:p w14:paraId="7C1BA728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prawo do przenoszenia swoich danych (art. 20 RODO) - jeśli przetwarzanie odbywa się na podstawie umowy: w celu jej zawarcia lub realizacji (w myśl art. 6 ust. 1 lit. b RODO), oraz w sposób zautomatyzowany </w:t>
      </w:r>
      <w:r w:rsidRPr="0085457F">
        <w:rPr>
          <w:rFonts w:ascii="Lato" w:hAnsi="Lato" w:cs="Arial"/>
          <w:sz w:val="20"/>
          <w:szCs w:val="20"/>
          <w:vertAlign w:val="superscript"/>
        </w:rPr>
        <w:footnoteReference w:id="2"/>
      </w:r>
      <w:r w:rsidRPr="0085457F">
        <w:rPr>
          <w:rFonts w:ascii="Lato" w:hAnsi="Lato" w:cs="Arial"/>
          <w:sz w:val="20"/>
          <w:szCs w:val="20"/>
        </w:rPr>
        <w:t>,</w:t>
      </w:r>
      <w:r w:rsidRPr="0085457F" w:rsidDel="001B6B0F">
        <w:rPr>
          <w:rFonts w:ascii="Lato" w:hAnsi="Lato" w:cs="Arial"/>
          <w:sz w:val="20"/>
          <w:szCs w:val="20"/>
        </w:rPr>
        <w:t xml:space="preserve"> </w:t>
      </w:r>
    </w:p>
    <w:p w14:paraId="4BE8A3BD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36DE6D64" w14:textId="77777777" w:rsidR="0085457F" w:rsidRPr="0085457F" w:rsidRDefault="0085457F" w:rsidP="0085457F">
      <w:pPr>
        <w:numPr>
          <w:ilvl w:val="0"/>
          <w:numId w:val="4"/>
        </w:numPr>
        <w:spacing w:before="100" w:beforeAutospacing="1" w:after="100" w:afterAutospacing="1" w:line="240" w:lineRule="auto"/>
        <w:ind w:left="709" w:hanging="349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0E17661B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W przypadku pytań, kontakt z Inspektorem Ochrony Danych Osobowych Ministerstwa właściwego do spraw rozwoju regionalnego (Instytucji Zarządzającej </w:t>
      </w:r>
      <w:proofErr w:type="spellStart"/>
      <w:r w:rsidRPr="0085457F">
        <w:rPr>
          <w:rFonts w:ascii="Lato" w:hAnsi="Lato" w:cs="Arial"/>
          <w:sz w:val="20"/>
          <w:szCs w:val="20"/>
        </w:rPr>
        <w:t>POIiŚ</w:t>
      </w:r>
      <w:proofErr w:type="spellEnd"/>
      <w:r w:rsidRPr="0085457F">
        <w:rPr>
          <w:rFonts w:ascii="Lato" w:hAnsi="Lato" w:cs="Arial"/>
          <w:sz w:val="20"/>
          <w:szCs w:val="20"/>
        </w:rPr>
        <w:t>) jest możliwy:</w:t>
      </w:r>
    </w:p>
    <w:p w14:paraId="32B4C5F1" w14:textId="77777777" w:rsidR="0085457F" w:rsidRPr="0085457F" w:rsidRDefault="0085457F" w:rsidP="0085457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pod adresem: ul. Wspólna 2/4, 00-926 Warszawa,</w:t>
      </w:r>
    </w:p>
    <w:p w14:paraId="5C1A87DD" w14:textId="77777777" w:rsidR="0085457F" w:rsidRPr="0085457F" w:rsidRDefault="0085457F" w:rsidP="0085457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 xml:space="preserve">pod adresem e-mail: </w:t>
      </w:r>
      <w:hyperlink r:id="rId7" w:history="1">
        <w:r w:rsidRPr="0085457F">
          <w:rPr>
            <w:rStyle w:val="Hipercze"/>
            <w:rFonts w:ascii="Lato" w:hAnsi="Lato" w:cs="Arial"/>
            <w:i/>
            <w:sz w:val="20"/>
            <w:szCs w:val="20"/>
          </w:rPr>
          <w:t>IOD@mfipr.gov.pl</w:t>
        </w:r>
      </w:hyperlink>
      <w:r w:rsidRPr="0085457F">
        <w:rPr>
          <w:rFonts w:ascii="Lato" w:hAnsi="Lato" w:cs="Arial"/>
          <w:sz w:val="20"/>
          <w:szCs w:val="20"/>
        </w:rPr>
        <w:t>.</w:t>
      </w:r>
    </w:p>
    <w:p w14:paraId="00DB16E9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  <w:r w:rsidRPr="0085457F">
        <w:rPr>
          <w:rFonts w:ascii="Lato" w:hAnsi="Lato" w:cs="Arial"/>
          <w:sz w:val="20"/>
          <w:szCs w:val="20"/>
        </w:rPr>
        <w:t>Dane osobowe nie będą objęte procesem zautomatyzowanego podejmowania decyzji, w tym profilowania.</w:t>
      </w:r>
    </w:p>
    <w:p w14:paraId="700A9227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</w:p>
    <w:p w14:paraId="6095D422" w14:textId="4FFE66BB" w:rsid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</w:p>
    <w:p w14:paraId="6DB7FD0E" w14:textId="4673FC38" w:rsid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</w:p>
    <w:p w14:paraId="6A9FCD2D" w14:textId="77777777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20"/>
          <w:szCs w:val="20"/>
        </w:rPr>
      </w:pPr>
    </w:p>
    <w:p w14:paraId="6EF80C5E" w14:textId="70783E64" w:rsidR="0085457F" w:rsidRPr="0085457F" w:rsidRDefault="0085457F" w:rsidP="0085457F">
      <w:pPr>
        <w:spacing w:before="100" w:beforeAutospacing="1" w:after="100" w:afterAutospacing="1" w:line="240" w:lineRule="auto"/>
        <w:contextualSpacing/>
        <w:jc w:val="both"/>
        <w:rPr>
          <w:rFonts w:ascii="Lato" w:hAnsi="Lato" w:cs="Arial"/>
          <w:sz w:val="16"/>
          <w:szCs w:val="16"/>
        </w:rPr>
      </w:pPr>
      <w:r w:rsidRPr="0085457F">
        <w:rPr>
          <w:rFonts w:ascii="Lato" w:hAnsi="Lato" w:cs="Arial"/>
          <w:sz w:val="16"/>
          <w:szCs w:val="16"/>
        </w:rPr>
        <w:t>Miejscowość, data</w:t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</w:r>
      <w:r>
        <w:rPr>
          <w:rFonts w:ascii="Lato" w:hAnsi="Lato" w:cs="Arial"/>
          <w:sz w:val="16"/>
          <w:szCs w:val="16"/>
        </w:rPr>
        <w:tab/>
      </w:r>
      <w:r w:rsidRPr="0085457F">
        <w:rPr>
          <w:rFonts w:ascii="Lato" w:hAnsi="Lato" w:cs="Arial"/>
          <w:sz w:val="16"/>
          <w:szCs w:val="16"/>
        </w:rPr>
        <w:tab/>
        <w:t>podpis właściciela danych</w:t>
      </w:r>
    </w:p>
    <w:p w14:paraId="1359501E" w14:textId="77777777" w:rsidR="0085457F" w:rsidRPr="0085457F" w:rsidRDefault="0085457F">
      <w:pPr>
        <w:spacing w:before="100" w:beforeAutospacing="1" w:after="100" w:afterAutospacing="1" w:line="240" w:lineRule="auto"/>
        <w:contextualSpacing/>
        <w:rPr>
          <w:rFonts w:ascii="Lato" w:hAnsi="Lato"/>
          <w:sz w:val="16"/>
          <w:szCs w:val="16"/>
        </w:rPr>
      </w:pPr>
    </w:p>
    <w:sectPr w:rsidR="0085457F" w:rsidRPr="0085457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E4DD7" w14:textId="77777777" w:rsidR="00B0235C" w:rsidRDefault="00B0235C">
      <w:pPr>
        <w:spacing w:after="0" w:line="240" w:lineRule="auto"/>
      </w:pPr>
      <w:r>
        <w:separator/>
      </w:r>
    </w:p>
  </w:endnote>
  <w:endnote w:type="continuationSeparator" w:id="0">
    <w:p w14:paraId="6A41B081" w14:textId="77777777" w:rsidR="00B0235C" w:rsidRDefault="00B0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3313A" w14:textId="77777777" w:rsidR="00A53E03" w:rsidRDefault="00D3479D" w:rsidP="00A47A37">
    <w:pPr>
      <w:pStyle w:val="Stopka"/>
      <w:jc w:val="center"/>
    </w:pPr>
    <w:r>
      <w:rPr>
        <w:noProof/>
      </w:rPr>
      <w:drawing>
        <wp:inline distT="0" distB="0" distL="0" distR="0" wp14:anchorId="0F4FC637" wp14:editId="0273F411">
          <wp:extent cx="5760720" cy="75053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0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34930" w14:textId="77777777" w:rsidR="00B0235C" w:rsidRDefault="00B0235C">
      <w:pPr>
        <w:spacing w:after="0" w:line="240" w:lineRule="auto"/>
      </w:pPr>
      <w:r>
        <w:separator/>
      </w:r>
    </w:p>
  </w:footnote>
  <w:footnote w:type="continuationSeparator" w:id="0">
    <w:p w14:paraId="02CCE8A5" w14:textId="77777777" w:rsidR="00B0235C" w:rsidRDefault="00B0235C">
      <w:pPr>
        <w:spacing w:after="0" w:line="240" w:lineRule="auto"/>
      </w:pPr>
      <w:r>
        <w:continuationSeparator/>
      </w:r>
    </w:p>
  </w:footnote>
  <w:footnote w:id="1">
    <w:p w14:paraId="3CFF6131" w14:textId="77777777" w:rsidR="0085457F" w:rsidRPr="00705274" w:rsidRDefault="0085457F" w:rsidP="0085457F">
      <w:pPr>
        <w:pStyle w:val="Tekstprzypisudolnego"/>
        <w:spacing w:before="120" w:after="120"/>
        <w:ind w:left="142" w:hanging="142"/>
        <w:rPr>
          <w:rFonts w:ascii="Arial" w:hAnsi="Arial" w:cs="Arial"/>
          <w:sz w:val="17"/>
          <w:szCs w:val="17"/>
          <w:lang w:val="pl-PL"/>
        </w:rPr>
      </w:pPr>
      <w:r w:rsidRPr="0065349D">
        <w:rPr>
          <w:rStyle w:val="Odwoanieprzypisudolnego"/>
          <w:rFonts w:ascii="Arial" w:hAnsi="Arial" w:cs="Arial"/>
          <w:sz w:val="17"/>
          <w:szCs w:val="17"/>
        </w:rPr>
        <w:footnoteRef/>
      </w:r>
      <w:r w:rsidRPr="00705274">
        <w:rPr>
          <w:rFonts w:ascii="Arial" w:hAnsi="Arial" w:cs="Arial"/>
          <w:sz w:val="17"/>
          <w:szCs w:val="17"/>
          <w:lang w:val="pl-PL"/>
        </w:rPr>
        <w:t xml:space="preserve"> Rozporządzenie Parlamentu Europejskiego i Rady (UE) 2016/679 z dnia 27 kwietnia 2016 r. w sprawie ochrony osób fizycznych w związku z przetwarzaniem danych osobowych i w sprawie swobodnego przepływu takich danych (Dz. Urz. UE. L 119 z 04.05.2016, s.1-88).</w:t>
      </w:r>
    </w:p>
  </w:footnote>
  <w:footnote w:id="2">
    <w:p w14:paraId="2C407622" w14:textId="77777777" w:rsidR="0085457F" w:rsidRPr="00705274" w:rsidRDefault="0085457F" w:rsidP="0085457F">
      <w:pPr>
        <w:pStyle w:val="Tekstprzypisudolnego"/>
        <w:spacing w:before="240" w:after="120"/>
        <w:rPr>
          <w:rFonts w:ascii="Arial" w:hAnsi="Arial" w:cs="Arial"/>
          <w:sz w:val="17"/>
          <w:szCs w:val="17"/>
          <w:lang w:val="pl-PL"/>
        </w:rPr>
      </w:pPr>
      <w:r w:rsidRPr="00586261">
        <w:rPr>
          <w:rStyle w:val="Odwoanieprzypisudolnego"/>
          <w:rFonts w:ascii="Arial" w:hAnsi="Arial" w:cs="Arial"/>
          <w:sz w:val="17"/>
          <w:szCs w:val="17"/>
        </w:rPr>
        <w:footnoteRef/>
      </w:r>
      <w:r w:rsidRPr="00705274">
        <w:rPr>
          <w:rFonts w:ascii="Arial" w:hAnsi="Arial" w:cs="Arial"/>
          <w:sz w:val="17"/>
          <w:szCs w:val="17"/>
          <w:lang w:val="pl-PL"/>
        </w:rPr>
        <w:t xml:space="preserve"> Do automatyzacji procesu przetwarzania danych osobowych wystarczy, że dane te są zapisane na dysku komputera.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2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A53E03" w14:paraId="2C664ACA" w14:textId="77777777" w:rsidTr="00A47A37">
      <w:trPr>
        <w:cantSplit/>
        <w:trHeight w:val="390"/>
        <w:jc w:val="center"/>
      </w:trPr>
      <w:tc>
        <w:tcPr>
          <w:tcW w:w="3647" w:type="dxa"/>
          <w:gridSpan w:val="2"/>
        </w:tcPr>
        <w:p w14:paraId="111E6304" w14:textId="77777777" w:rsidR="00A53E03" w:rsidRDefault="00D3479D" w:rsidP="00742B3F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680CFE3F" wp14:editId="5582A062">
                <wp:extent cx="1593923" cy="486000"/>
                <wp:effectExtent l="0" t="0" r="635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rwianski poziome podstawowe 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923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5" w:type="dxa"/>
          <w:gridSpan w:val="2"/>
        </w:tcPr>
        <w:p w14:paraId="55C94128" w14:textId="77777777" w:rsidR="00A53E03" w:rsidRDefault="00D3479D" w:rsidP="00742B3F">
          <w:pPr>
            <w:pStyle w:val="Nagwek1"/>
          </w:pPr>
          <w:r>
            <w:t xml:space="preserve"> sygnatura dokumentu</w:t>
          </w:r>
        </w:p>
        <w:p w14:paraId="24D577EB" w14:textId="6B4DBDCC" w:rsidR="00A53E03" w:rsidRDefault="00D3479D" w:rsidP="00742B3F">
          <w:pPr>
            <w:pStyle w:val="Nagwek2"/>
          </w:pPr>
          <w:r>
            <w:t>NPN-ZOP-UE-271</w:t>
          </w:r>
          <w:r w:rsidRPr="00567604">
            <w:t>/</w:t>
          </w:r>
          <w:r>
            <w:t>23/1</w:t>
          </w:r>
          <w:r w:rsidR="001A3CE3">
            <w:t>9</w:t>
          </w:r>
          <w:r w:rsidRPr="00567604">
            <w:t>/</w:t>
          </w:r>
          <w:r>
            <w:t>20</w:t>
          </w:r>
          <w:r w:rsidR="001A3CE3">
            <w:t>20</w:t>
          </w:r>
        </w:p>
      </w:tc>
    </w:tr>
    <w:tr w:rsidR="00A53E03" w:rsidRPr="005C0A03" w14:paraId="3C580497" w14:textId="77777777" w:rsidTr="00A47A37">
      <w:trPr>
        <w:cantSplit/>
        <w:trHeight w:val="20"/>
        <w:jc w:val="center"/>
      </w:trPr>
      <w:tc>
        <w:tcPr>
          <w:tcW w:w="3080" w:type="dxa"/>
          <w:shd w:val="clear" w:color="auto" w:fill="94AC3B"/>
          <w:vAlign w:val="center"/>
        </w:tcPr>
        <w:p w14:paraId="6B4FE7BE" w14:textId="77777777" w:rsidR="00A53E03" w:rsidRPr="000441D8" w:rsidRDefault="00B0235C" w:rsidP="00742B3F">
          <w:pPr>
            <w:pStyle w:val="Nagwek"/>
            <w:rPr>
              <w:sz w:val="12"/>
              <w:szCs w:val="12"/>
            </w:rPr>
          </w:pPr>
        </w:p>
      </w:tc>
      <w:tc>
        <w:tcPr>
          <w:tcW w:w="3081" w:type="dxa"/>
          <w:gridSpan w:val="2"/>
          <w:shd w:val="clear" w:color="auto" w:fill="000000"/>
          <w:vAlign w:val="center"/>
        </w:tcPr>
        <w:p w14:paraId="737A6559" w14:textId="77777777" w:rsidR="00A53E03" w:rsidRPr="005C0A03" w:rsidRDefault="00B0235C" w:rsidP="00742B3F">
          <w:pPr>
            <w:pStyle w:val="Nagwek"/>
            <w:rPr>
              <w:sz w:val="16"/>
              <w:szCs w:val="16"/>
            </w:rPr>
          </w:pPr>
        </w:p>
      </w:tc>
      <w:tc>
        <w:tcPr>
          <w:tcW w:w="3081" w:type="dxa"/>
          <w:shd w:val="clear" w:color="auto" w:fill="8ABFE3"/>
          <w:vAlign w:val="center"/>
        </w:tcPr>
        <w:p w14:paraId="398EF4F4" w14:textId="77777777" w:rsidR="00A53E03" w:rsidRPr="005C0A03" w:rsidRDefault="00B0235C" w:rsidP="00742B3F">
          <w:pPr>
            <w:pStyle w:val="Nagwek"/>
            <w:rPr>
              <w:sz w:val="16"/>
              <w:szCs w:val="16"/>
            </w:rPr>
          </w:pPr>
        </w:p>
      </w:tc>
    </w:tr>
    <w:tr w:rsidR="00A53E03" w:rsidRPr="000A1472" w14:paraId="121F20E2" w14:textId="77777777" w:rsidTr="00A47A37">
      <w:trPr>
        <w:cantSplit/>
        <w:trHeight w:val="567"/>
        <w:jc w:val="center"/>
      </w:trPr>
      <w:tc>
        <w:tcPr>
          <w:tcW w:w="9242" w:type="dxa"/>
          <w:gridSpan w:val="4"/>
          <w:vAlign w:val="bottom"/>
        </w:tcPr>
        <w:p w14:paraId="17B4E76E" w14:textId="2FEFC1AE" w:rsidR="00A53E03" w:rsidRPr="001A3CE3" w:rsidRDefault="00D3479D" w:rsidP="00742B3F">
          <w:pPr>
            <w:pStyle w:val="Nagwek3"/>
          </w:pPr>
          <w:r>
            <w:t>Kurowo 10</w:t>
          </w:r>
          <w:r w:rsidRPr="00954DC5">
            <w:t xml:space="preserve"> | </w:t>
          </w:r>
          <w:r>
            <w:t>18-204 Kobylin Borzymy</w:t>
          </w:r>
          <w:r w:rsidRPr="00954DC5">
            <w:t xml:space="preserve"> | tel. </w:t>
          </w:r>
          <w:r w:rsidR="001A3CE3">
            <w:t>663 103 109</w:t>
          </w:r>
          <w:r w:rsidRPr="001A3CE3">
            <w:t xml:space="preserve"> | www.npn.pl | </w:t>
          </w:r>
          <w:r w:rsidRPr="001A3CE3">
            <w:br/>
            <w:t xml:space="preserve">e-mail: npn@npn.pl </w:t>
          </w:r>
        </w:p>
      </w:tc>
    </w:tr>
  </w:tbl>
  <w:p w14:paraId="4F3D413D" w14:textId="77777777" w:rsidR="00A53E03" w:rsidRPr="001A3CE3" w:rsidRDefault="00B0235C" w:rsidP="003335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16015"/>
    <w:multiLevelType w:val="hybridMultilevel"/>
    <w:tmpl w:val="E676D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52CB1"/>
    <w:multiLevelType w:val="hybridMultilevel"/>
    <w:tmpl w:val="7944C14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94294"/>
    <w:multiLevelType w:val="hybridMultilevel"/>
    <w:tmpl w:val="FF68FB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E7FCF"/>
    <w:multiLevelType w:val="hybridMultilevel"/>
    <w:tmpl w:val="ECDA1C18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00A58"/>
    <w:multiLevelType w:val="hybridMultilevel"/>
    <w:tmpl w:val="59324FA8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20090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9D"/>
    <w:rsid w:val="000A1472"/>
    <w:rsid w:val="00166ADF"/>
    <w:rsid w:val="001A3CE3"/>
    <w:rsid w:val="005E3E70"/>
    <w:rsid w:val="00667FCF"/>
    <w:rsid w:val="006C62AA"/>
    <w:rsid w:val="0085457F"/>
    <w:rsid w:val="00B0235C"/>
    <w:rsid w:val="00CD08A1"/>
    <w:rsid w:val="00CD55CC"/>
    <w:rsid w:val="00CF1DBC"/>
    <w:rsid w:val="00D3479D"/>
    <w:rsid w:val="00F8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720AC"/>
  <w15:chartTrackingRefBased/>
  <w15:docId w15:val="{48C4B709-D852-4B4C-8C7B-332BC053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479D"/>
    <w:pPr>
      <w:spacing w:after="200" w:line="276" w:lineRule="auto"/>
    </w:pPr>
    <w:rPr>
      <w:rFonts w:ascii="Times New Roman" w:eastAsia="Calibri" w:hAnsi="Times New Roman" w:cs="Times New Roman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D3479D"/>
    <w:pPr>
      <w:keepNext/>
      <w:keepLines/>
      <w:spacing w:before="120" w:after="0" w:line="210" w:lineRule="exact"/>
      <w:jc w:val="right"/>
      <w:outlineLvl w:val="0"/>
    </w:pPr>
    <w:rPr>
      <w:rFonts w:ascii="Lato" w:eastAsiaTheme="majorEastAsia" w:hAnsi="Lato" w:cstheme="majorBidi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D3479D"/>
    <w:pPr>
      <w:keepNext/>
      <w:keepLines/>
      <w:spacing w:after="0" w:line="210" w:lineRule="exact"/>
      <w:jc w:val="right"/>
      <w:outlineLvl w:val="1"/>
    </w:pPr>
    <w:rPr>
      <w:rFonts w:ascii="Lato" w:eastAsiaTheme="majorEastAsia" w:hAnsi="Lato" w:cstheme="majorBidi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D3479D"/>
    <w:pPr>
      <w:spacing w:after="0" w:line="190" w:lineRule="exact"/>
      <w:outlineLvl w:val="2"/>
    </w:pPr>
    <w:rPr>
      <w:rFonts w:ascii="Lato" w:hAnsi="Lato"/>
      <w:color w:val="323232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D3479D"/>
    <w:rPr>
      <w:rFonts w:ascii="Lato" w:eastAsiaTheme="majorEastAsia" w:hAnsi="Lato" w:cstheme="majorBidi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D3479D"/>
    <w:rPr>
      <w:rFonts w:ascii="Lato" w:eastAsiaTheme="majorEastAsia" w:hAnsi="Lato" w:cstheme="majorBidi"/>
      <w:b/>
      <w:bCs/>
      <w:color w:val="323232"/>
      <w:sz w:val="18"/>
      <w:szCs w:val="16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D3479D"/>
    <w:rPr>
      <w:rFonts w:ascii="Lato" w:eastAsia="Calibri" w:hAnsi="Lato" w:cs="Times New Roman"/>
      <w:color w:val="323232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3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479D"/>
    <w:rPr>
      <w:rFonts w:ascii="Times New Roman" w:eastAsia="Calibri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D3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479D"/>
    <w:rPr>
      <w:rFonts w:ascii="Times New Roman" w:eastAsia="Calibri" w:hAnsi="Times New Roman" w:cs="Times New Roman"/>
    </w:rPr>
  </w:style>
  <w:style w:type="paragraph" w:styleId="Akapitzlist">
    <w:name w:val="List Paragraph"/>
    <w:basedOn w:val="Normalny"/>
    <w:uiPriority w:val="34"/>
    <w:qFormat/>
    <w:rsid w:val="00D3479D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D347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47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cze">
    <w:name w:val="Hyperlink"/>
    <w:rsid w:val="0085457F"/>
    <w:rPr>
      <w:color w:val="0000FF"/>
      <w:u w:val="single"/>
    </w:rPr>
  </w:style>
  <w:style w:type="paragraph" w:customStyle="1" w:styleId="ZnakZnak">
    <w:name w:val="Znak Znak"/>
    <w:basedOn w:val="Normalny"/>
    <w:uiPriority w:val="99"/>
    <w:rsid w:val="0085457F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85457F"/>
    <w:pPr>
      <w:spacing w:after="0" w:line="240" w:lineRule="auto"/>
    </w:pPr>
    <w:rPr>
      <w:rFonts w:eastAsia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85457F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aliases w:val="Footnote Reference Number"/>
    <w:uiPriority w:val="99"/>
    <w:rsid w:val="0085457F"/>
    <w:rPr>
      <w:vertAlign w:val="superscript"/>
    </w:rPr>
  </w:style>
  <w:style w:type="character" w:customStyle="1" w:styleId="st">
    <w:name w:val="st"/>
    <w:rsid w:val="0085457F"/>
  </w:style>
  <w:style w:type="character" w:styleId="Uwydatnienie">
    <w:name w:val="Emphasis"/>
    <w:uiPriority w:val="20"/>
    <w:qFormat/>
    <w:rsid w:val="008545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mfipr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879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Laskowska</dc:creator>
  <cp:keywords/>
  <dc:description/>
  <cp:lastModifiedBy>user</cp:lastModifiedBy>
  <cp:revision>6</cp:revision>
  <cp:lastPrinted>2020-11-18T08:36:00Z</cp:lastPrinted>
  <dcterms:created xsi:type="dcterms:W3CDTF">2020-11-18T08:34:00Z</dcterms:created>
  <dcterms:modified xsi:type="dcterms:W3CDTF">2020-11-18T12:11:00Z</dcterms:modified>
</cp:coreProperties>
</file>